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600"/>
        <w:rPr>
          <w:rFonts w:hint="eastAsia"/>
          <w:sz w:val="28"/>
          <w:szCs w:val="28"/>
          <w:lang w:eastAsia="zh-CN"/>
        </w:rPr>
      </w:pPr>
      <w:r>
        <w:rPr>
          <w:rFonts w:hint="eastAsia"/>
          <w:sz w:val="28"/>
          <w:szCs w:val="28"/>
          <w:lang w:val="en-US" w:eastAsia="zh-CN"/>
        </w:rPr>
        <w:t>006377  通用多色套印丝网印刷机</w:t>
      </w:r>
      <w:r>
        <w:rPr>
          <w:rFonts w:hint="eastAsia"/>
          <w:sz w:val="28"/>
          <w:szCs w:val="28"/>
        </w:rPr>
        <w:t>微调</w:t>
      </w:r>
      <w:r>
        <w:rPr>
          <w:rFonts w:hint="eastAsia"/>
          <w:sz w:val="28"/>
          <w:szCs w:val="28"/>
          <w:lang w:eastAsia="zh-CN"/>
        </w:rPr>
        <w:t>台</w:t>
      </w:r>
    </w:p>
    <w:p>
      <w:pPr>
        <w:ind w:firstLine="1680" w:firstLineChars="600"/>
        <w:jc w:val="center"/>
        <w:rPr>
          <w:rFonts w:hint="default"/>
          <w:sz w:val="28"/>
          <w:szCs w:val="28"/>
          <w:lang w:val="en-US" w:eastAsia="zh-CN"/>
        </w:rPr>
      </w:pPr>
      <w:r>
        <w:rPr>
          <w:rFonts w:hint="eastAsia"/>
          <w:sz w:val="28"/>
          <w:szCs w:val="28"/>
          <w:lang w:val="en-US" w:eastAsia="zh-CN"/>
        </w:rPr>
        <w:t>006377 Universal multicolor overprint screen printing micro adjust table</w:t>
      </w:r>
    </w:p>
    <w:p>
      <w:pPr>
        <w:rPr>
          <w:rFonts w:hint="eastAsia" w:ascii="微软雅黑" w:hAnsi="微软雅黑" w:eastAsia="微软雅黑" w:cs="微软雅黑"/>
          <w:sz w:val="21"/>
          <w:szCs w:val="21"/>
          <w:lang w:val="en-US" w:eastAsia="zh-CN"/>
        </w:rPr>
      </w:pPr>
      <w:r>
        <w:rPr>
          <w:rFonts w:hint="eastAsia"/>
          <w:sz w:val="28"/>
          <w:szCs w:val="28"/>
          <w:lang w:val="en-US" w:eastAsia="zh-CN"/>
        </w:rPr>
        <w:t xml:space="preserve">     </w:t>
      </w:r>
      <w:r>
        <w:rPr>
          <w:rFonts w:hint="eastAsia" w:ascii="微软雅黑" w:hAnsi="微软雅黑" w:eastAsia="微软雅黑" w:cs="微软雅黑"/>
          <w:sz w:val="21"/>
          <w:szCs w:val="21"/>
          <w:lang w:val="en-US" w:eastAsia="zh-CN"/>
        </w:rPr>
        <w:t>本微调台专门应用于无微调装置的多色套印丝网印刷机，如各种四色四工位；六色六工位，八色八工位等轮转丝网印刷机（俗称八爪鱼丝印机）。我公司生产的M和A型四色四工位和六色六工位均可使用本微调台。</w:t>
      </w:r>
    </w:p>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This micro adjust table is specially used for multi-color overprint screen printing machines without micro adjust device, such as various four-color four-station screen printing machine; Six color six station screen printing machine, eight color eight station screen printing machine (commonly known as octopus screen printing machine). This micro adjust table can be used for the M and A type four color four position and six color six position that produced by our company.</w:t>
      </w:r>
    </w:p>
    <w:p>
      <w:pPr>
        <w:rPr>
          <w:rFonts w:hint="eastAsia" w:ascii="微软雅黑" w:hAnsi="微软雅黑" w:eastAsia="微软雅黑" w:cs="微软雅黑"/>
          <w:kern w:val="0"/>
          <w:sz w:val="21"/>
          <w:szCs w:val="21"/>
        </w:rPr>
      </w:pPr>
      <w:r>
        <w:rPr>
          <w:rFonts w:hint="eastAsia" w:ascii="微软雅黑" w:hAnsi="微软雅黑" w:eastAsia="微软雅黑" w:cs="微软雅黑"/>
          <w:sz w:val="21"/>
          <w:szCs w:val="21"/>
          <w:lang w:val="en-US" w:eastAsia="zh-CN"/>
        </w:rPr>
        <w:t xml:space="preserve">       本微调台只需安装在一个印刷台版上，所有网板均在此台版上进行对版，全部完成后，所有台版均套色对位全部达到</w:t>
      </w:r>
      <w:r>
        <w:rPr>
          <w:rFonts w:hint="eastAsia" w:ascii="微软雅黑" w:hAnsi="微软雅黑" w:eastAsia="微软雅黑" w:cs="微软雅黑"/>
          <w:kern w:val="0"/>
          <w:sz w:val="21"/>
          <w:szCs w:val="21"/>
        </w:rPr>
        <w:t>对色准确，即可准确套色印刷。无需每个台版对标套色。</w:t>
      </w:r>
    </w:p>
    <w:p>
      <w:p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套色完成后，可将本微调台的四周八个微调旋钮板卸下，本台版与其它台版可同样印刷使用，需要对版套色时，将八个微调旋钮板安装上即可使用。</w:t>
      </w:r>
    </w:p>
    <w:p>
      <w:p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This micro adjust table only needs to be installed on a printing pallet, and all screen plates shall be calibrated on this pallet. After all is completed, color matching of all pallet shall be accurate. There is no need to match the color of each pallet.</w:t>
      </w:r>
    </w:p>
    <w:p>
      <w:p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After color matching, you can remove the eight micro adjust knobs around the table. This table and other pallets can be printed in the same way. When color matching is needed, install the eight micro adjust knobs and use them.</w:t>
      </w:r>
    </w:p>
    <w:p>
      <w:p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 xml:space="preserve">       本微调台安装有八个微调旋钮，每边各有2个微调旋钮，微调旋钮固定板安装在台版背面。微调旋钮板插入固定板，可根据不同网框尺寸将微调旋钮板在背面固定板前后或左右移动，以适合微调旋钮能够对网板进行微调。</w:t>
      </w:r>
    </w:p>
    <w:p>
      <w:p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This micro adjust table is equipped with eight knobs, two on each side, and the fixing plate with micro adjust knobs is installed on the back of the pallet. The micro adjust knob board is inserted into the fixed board, and the micro adjust knob board can be moved back and forth or left and right according to different screen frame sizes, so as to fit the micro adjust knob to micro adjust the screen plate.</w:t>
      </w:r>
    </w:p>
    <w:p>
      <w:p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 xml:space="preserve">       使用方法：Usage:</w:t>
      </w:r>
    </w:p>
    <w:p>
      <w:pPr>
        <w:numPr>
          <w:ilvl w:val="0"/>
          <w:numId w:val="1"/>
        </w:numPr>
        <w:ind w:left="735" w:leftChars="0" w:firstLine="0" w:firstLineChars="0"/>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将固定板安装在台版背面（说明书中图示的安装图示外尺寸450*550毫米的T</w:t>
      </w:r>
    </w:p>
    <w:p>
      <w:pPr>
        <w:numPr>
          <w:ilvl w:val="0"/>
          <w:numId w:val="0"/>
        </w:num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恤台版，其它尺寸的可根据台版的尺寸适当调整）</w:t>
      </w:r>
    </w:p>
    <w:p>
      <w:pPr>
        <w:numPr>
          <w:ilvl w:val="0"/>
          <w:numId w:val="0"/>
        </w:num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 Install the fixing plate on the back of the pallet ( installation diagram shown in the manual is outside 450*550 mm T shirt pallet,other sizes can be adjusted according to the size of the pallet)</w:t>
      </w:r>
    </w:p>
    <w:p>
      <w:pPr>
        <w:numPr>
          <w:ilvl w:val="0"/>
          <w:numId w:val="1"/>
        </w:numPr>
        <w:ind w:left="735" w:leftChars="0" w:firstLine="0" w:firstLineChars="0"/>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将网框安装在夹头上并固定紧；</w:t>
      </w:r>
    </w:p>
    <w:p>
      <w:pPr>
        <w:numPr>
          <w:ilvl w:val="0"/>
          <w:numId w:val="0"/>
        </w:numPr>
        <w:ind w:left="735" w:leftChars="0"/>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Install the screen frame on the clamp head and fix it tightly;</w:t>
      </w:r>
    </w:p>
    <w:p>
      <w:pPr>
        <w:numPr>
          <w:ilvl w:val="0"/>
          <w:numId w:val="1"/>
        </w:numPr>
        <w:ind w:left="735" w:leftChars="0" w:firstLine="0" w:firstLineChars="0"/>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将微调旋钮板插入四面的固定板，并根据网框大小将微调旋钮头部距离10毫米</w:t>
      </w:r>
    </w:p>
    <w:p>
      <w:pPr>
        <w:numPr>
          <w:ilvl w:val="0"/>
          <w:numId w:val="0"/>
        </w:num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左右，将微调旋钮板下面的手拧螺丝拧紧固定。</w:t>
      </w:r>
    </w:p>
    <w:p>
      <w:pPr>
        <w:numPr>
          <w:ilvl w:val="0"/>
          <w:numId w:val="0"/>
        </w:numP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 xml:space="preserve"> Insert the micro adjust knob board into the  fixed boards, and adjust the distance of the knob head to 10mm according to the size of the screen frame.</w:t>
      </w:r>
    </w:p>
    <w:p>
      <w:pPr>
        <w:numPr>
          <w:ilvl w:val="0"/>
          <w:numId w:val="0"/>
        </w:num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 xml:space="preserve"> screw the hand screw under the micro adjust knob plate and fix it.</w:t>
      </w:r>
    </w:p>
    <w:p>
      <w:pPr>
        <w:numPr>
          <w:ilvl w:val="0"/>
          <w:numId w:val="1"/>
        </w:numPr>
        <w:ind w:left="735" w:leftChars="0" w:firstLine="0" w:firstLineChars="0"/>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将已经固定好的网板对版标记点印在台版上；</w:t>
      </w:r>
    </w:p>
    <w:p>
      <w:pPr>
        <w:numPr>
          <w:ilvl w:val="0"/>
          <w:numId w:val="0"/>
        </w:numPr>
        <w:ind w:left="735" w:leftChars="0"/>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Print the fixed screen plate marking points on the pallet;</w:t>
      </w:r>
    </w:p>
    <w:p>
      <w:pPr>
        <w:numPr>
          <w:ilvl w:val="0"/>
          <w:numId w:val="1"/>
        </w:numPr>
        <w:ind w:left="735" w:leftChars="0" w:firstLine="0" w:firstLineChars="0"/>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移开网板，将下个网板移动至本台版上，轻微松开夹头旋钮（网框可轻微移动），</w:t>
      </w:r>
    </w:p>
    <w:p>
      <w:pPr>
        <w:numPr>
          <w:ilvl w:val="0"/>
          <w:numId w:val="0"/>
        </w:num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根据台版上的对版标记点，通过八个微调旋钮进行微调，将此网板上的对版标记与台版上的对版标记完全对应，然后拧紧网框把手，此网板微调完成。以此类推完成其它网板的微调。</w:t>
      </w:r>
    </w:p>
    <w:p>
      <w:pPr>
        <w:numPr>
          <w:ilvl w:val="0"/>
          <w:numId w:val="0"/>
        </w:numP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Remove the screen plate, move the next screen plate to this pallet, slightly loosen the knob of the clamp(the screen frame can be slightly moved).</w:t>
      </w:r>
    </w:p>
    <w:p>
      <w:pPr>
        <w:numPr>
          <w:ilvl w:val="0"/>
          <w:numId w:val="0"/>
        </w:num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According to the marking points on the pallet, by micro adjusting eight micro adjust knobs , the marking on the screen plate and marking on the pallet are completely corresponding, and then tighten the handle of the screen frame, the micro adjust of the screen plate is completed. The completion of other micro adjust screen plate.</w:t>
      </w:r>
    </w:p>
    <w:p>
      <w:pPr>
        <w:numPr>
          <w:ilvl w:val="0"/>
          <w:numId w:val="1"/>
        </w:numPr>
        <w:ind w:left="735" w:leftChars="0" w:firstLine="0" w:firstLineChars="0"/>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所有网版都调整完成后，其它台版无需再套色微调。</w:t>
      </w:r>
    </w:p>
    <w:p>
      <w:pPr>
        <w:numPr>
          <w:ilvl w:val="0"/>
          <w:numId w:val="0"/>
        </w:numPr>
        <w:ind w:left="735" w:leftChars="0"/>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After all the screen plate is adjusted,  other pallets do not need to micro adjust .</w:t>
      </w:r>
    </w:p>
    <w:p>
      <w:pPr>
        <w:numPr>
          <w:ilvl w:val="0"/>
          <w:numId w:val="1"/>
        </w:numPr>
        <w:ind w:left="735" w:leftChars="0" w:firstLine="0" w:firstLineChars="0"/>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松开微调旋钮板下面的把手，取出旋钮板，即可进行印刷。</w:t>
      </w:r>
    </w:p>
    <w:p>
      <w:pPr>
        <w:numPr>
          <w:ilvl w:val="0"/>
          <w:numId w:val="0"/>
        </w:numPr>
        <w:ind w:left="735" w:leftChars="0"/>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Loosen the handle under the micro adjust knob board, take out the knob board and print.</w:t>
      </w:r>
    </w:p>
    <w:p>
      <w:pPr>
        <w:numPr>
          <w:ilvl w:val="0"/>
          <w:numId w:val="0"/>
        </w:numPr>
        <w:ind w:left="735" w:leftChars="0"/>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本微调台的固定板可直接用自攻丝固定在木质台版上；对铝制台版或其它材料的台</w:t>
      </w:r>
    </w:p>
    <w:p>
      <w:pPr>
        <w:numPr>
          <w:ilvl w:val="0"/>
          <w:numId w:val="0"/>
        </w:numP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版，可使用双面胶或合适的胶水粘贴在台版背面即可。</w:t>
      </w:r>
    </w:p>
    <w:p>
      <w:pPr>
        <w:numPr>
          <w:ilvl w:val="0"/>
          <w:numId w:val="0"/>
        </w:numPr>
        <w:rPr>
          <w:rFonts w:hint="eastAsia" w:ascii="微软雅黑" w:hAnsi="微软雅黑" w:eastAsia="微软雅黑" w:cs="微软雅黑"/>
          <w:color w:val="000000"/>
          <w:kern w:val="0"/>
          <w:sz w:val="21"/>
          <w:szCs w:val="21"/>
        </w:rPr>
      </w:pPr>
      <w:r>
        <w:rPr>
          <w:rFonts w:hint="eastAsia" w:ascii="微软雅黑" w:hAnsi="微软雅黑" w:eastAsia="微软雅黑" w:cs="微软雅黑"/>
          <w:kern w:val="0"/>
          <w:sz w:val="21"/>
          <w:szCs w:val="21"/>
          <w:lang w:val="en-US" w:eastAsia="zh-CN"/>
        </w:rPr>
        <w:t xml:space="preserve">       The fixed board of the table can be directly fixed on the wooden table plate with self-tapping; As for pallet made of aluminum or other materials, user can use double-sided adhesive or the appropriate glue paste on the back of the pallet.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7E121"/>
    <w:multiLevelType w:val="singleLevel"/>
    <w:tmpl w:val="3A37E121"/>
    <w:lvl w:ilvl="0" w:tentative="0">
      <w:start w:val="1"/>
      <w:numFmt w:val="decimal"/>
      <w:suff w:val="nothing"/>
      <w:lvlText w:val="%1，"/>
      <w:lvlJc w:val="left"/>
      <w:pPr>
        <w:ind w:left="73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117BE"/>
    <w:rsid w:val="0002686F"/>
    <w:rsid w:val="000420D0"/>
    <w:rsid w:val="000F615C"/>
    <w:rsid w:val="00241859"/>
    <w:rsid w:val="007F3603"/>
    <w:rsid w:val="04412F5F"/>
    <w:rsid w:val="05C43DD4"/>
    <w:rsid w:val="08A3738E"/>
    <w:rsid w:val="0C4071A6"/>
    <w:rsid w:val="0E1C7FA0"/>
    <w:rsid w:val="1032167D"/>
    <w:rsid w:val="17EC2C3F"/>
    <w:rsid w:val="18A72E4C"/>
    <w:rsid w:val="1EA75CAE"/>
    <w:rsid w:val="21DC477D"/>
    <w:rsid w:val="2E4A3860"/>
    <w:rsid w:val="306B0BC3"/>
    <w:rsid w:val="322C49E6"/>
    <w:rsid w:val="323F5180"/>
    <w:rsid w:val="388143A2"/>
    <w:rsid w:val="3E1B0FA3"/>
    <w:rsid w:val="3FDE3305"/>
    <w:rsid w:val="401A14C7"/>
    <w:rsid w:val="40380824"/>
    <w:rsid w:val="4D686576"/>
    <w:rsid w:val="52EB1653"/>
    <w:rsid w:val="56880373"/>
    <w:rsid w:val="68572510"/>
    <w:rsid w:val="69B117BE"/>
    <w:rsid w:val="6CF26B3E"/>
    <w:rsid w:val="6E320353"/>
    <w:rsid w:val="70C05F0D"/>
    <w:rsid w:val="722A5EE4"/>
    <w:rsid w:val="744111E7"/>
    <w:rsid w:val="791C40A5"/>
    <w:rsid w:val="7E4F0F24"/>
    <w:rsid w:val="7FC8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615</Words>
  <Characters>3507</Characters>
  <Lines>29</Lines>
  <Paragraphs>8</Paragraphs>
  <TotalTime>9</TotalTime>
  <ScaleCrop>false</ScaleCrop>
  <LinksUpToDate>false</LinksUpToDate>
  <CharactersWithSpaces>4114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2017-04-03T00:12:00Z</dcterms:created>
  <dc:creator>admin</dc:creator>
  <cp:lastModifiedBy>天久丝印设备赵峰</cp:lastModifiedBy>
  <cp:lastPrinted>2017-04-03T01:49:00Z</cp:lastPrinted>
  <dcterms:modified xsi:type="dcterms:W3CDTF">2020-01-29T08:47:03Z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