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新产品调研  家用家居  产品方向差异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上架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侵权防范 商标专利 处罚严格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新产品 不能一样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家居产品 调研 打造爆款 店铺流量才会上去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类目的关键词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产品调研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后台录入审核  两天时间  找一个能上架的产品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"https://www.aliexpress.com/item/32799639248.html?spm=a2g0o.detail.1000060.1.1b5a7255bVc7II&amp;gps-id=pcDetailBottomMoreThisSeller&amp;scm=1007.13339.128609.0&amp;scm_id=1007.13339.128609.0&amp;scm-url=1007.13339.128609.0&amp;pvid=2dd39737-2147-48a1-96a7-0f674135d8a8"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https://www.aliexpress.com/item/32799639248.html?spm=a2g0o.detail.1000060.1.1b5a7255bVc7II&amp;gps-id=pcDetailBottomMoreThisSeller&amp;scm=1007.13339.128609.0&amp;scm_id=1007.13339.128609.0&amp;scm-url=1007.13339.128609.0&amp;pvid=2dd39737-2147-48a1-96a7-0f674135d8a8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棉花糖机</w:t>
      </w:r>
    </w:p>
    <w:p>
      <w:pPr>
        <w:rPr>
          <w:rFonts w:hint="default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https://www.aliexpress.com/item/4000189466260.html?spm=a2g0o.productlist.0.0.29952a53nW2HrO&amp;algo_pvid=9de7d272-d656-4a4e-876c-c063addf6577&amp;algo_expid=9de7d272-d656-4a4e-876c-c063addf6577-1&amp;btsid=0bb47aa615831276003868716eab38&amp;ws_ab_test=searchweb0_0,searchweb201602_,searchweb201603_</w:t>
      </w:r>
      <w:r>
        <w:rPr>
          <w:rFonts w:hint="eastAsia"/>
          <w:lang w:val="en-US" w:eastAsia="zh-CN"/>
        </w:rPr>
        <w:t xml:space="preserve">    水果切片机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"https://www.aliexpress.com/item/32870361567.html?spm=2114.12010615.8148356.53.e35041e7lOGrIf"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https://www.aliexpress.com/item/32870361567.html?spm=2114.12010615.8148356.53.e35041e7lOGrIf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果汁机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"https://www.aliexpress.com/item/32982011174.html?spm=2114.12010615.8148356.51.e35041e7lOGrIf"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https://www.aliexpress.com/item/32982011174.html?spm=2114.12010615.8148356.51.e35041e7lOGrIf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"https://detail.1688.com/offer/593876715585.html?spm=b26110380.8880418.csimg003.132.5ed5adccgtONK5"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https://detail.1688.com/offer/593876715585.html?spm=b26110380.8880418.csimg003.132.5ed5adccgtONK5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超声波加湿器雾化板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"https://www.aliexpress.com/item/33005534592.html?spm=2114.12010615.8148356.65.e35041e7lOGrIf"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https://www.aliexpress.com/item/33005534592.html?spm=2114.12010615.8148356.65.e35041e7lOGrIf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干鞋器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"https://detail.1688.com/offer/603329349004.html?spm=b26110380.8880418.csimg003.1.1a40adcc9blOHG"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https://detail.1688.com/offer/603329349004.html?spm=b26110380.8880418.csimg003.1.1a40adcc9blOHG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"https://www.aliexpress.com/item/32945359317.html?spm=2114.12010615.8148356.65.2b2b1c30X4DcQj"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https://www.aliexpress.com/item/32945359317.html?spm=2114.12010615.8148356.65.2b2b1c30X4DcQj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 护手指器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"https://www.aliexpress.com/item/32951447013.html?spm=a2g0o.detail.1000014.1.32e3388cyY1fov&amp;gps-id=pcDetailBottomMoreOtherSeller&amp;scm=1007.13338.146400.0&amp;scm_id=1007.13338.146400.0&amp;scm-url=1007.13338.146400.0&amp;pvid=a86c0313-54a5-4d37-8f1f-b32193437503"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https://www.aliexpress.com/item/32951447013.html?spm=a2g0o.detail.1000014.1.32e3388cyY1fov&amp;gps-id=pcDetailBottomMoreOtherSeller&amp;scm=1007.13338.146400.0&amp;scm_id=1007.13338.146400.0&amp;scm-url=1007.13338.146400.0&amp;pvid=a86c0313-54a5-4d37-8f1f-b32193437503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"https://detail.1688.com/offer/594278461105.html?spm=b26110380.8880418.csimg003.9.115badccdp0nDX"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https://detail.1688.com/offer/594278461105.html?spm=b26110380.8880418.csimg003.9.115badccdp0nDX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      手动榨汁机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"https://www.aliexpress.com/item/32895846955.html?spm=a2g0o.detail.1000014.29.32e3388cyY1fov&amp;gps-id=pcDetailBottomMoreOtherSeller&amp;scm=1007.13338.146400.0&amp;scm_id=1007.13338.146400.0&amp;scm-url=1007.13338.146400.0&amp;pvid=a86c0313-54a5-4d37-8f1f-b32193437503"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https://www.aliexpress.com/item/32895846955.html?spm=a2g0o.detail.1000014.29.32e3388cyY1fov&amp;gps-id=pcDetailBottomMoreOtherSeller&amp;scm=1007.13338.146400.0&amp;scm_id=1007.13338.146400.0&amp;scm-url=1007.13338.146400.0&amp;pvid=a86c0313-54a5-4d37-8f1f-b32193437503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"https://detail.1688.com/offer/539062146409.html?spm=b26110380.8880418.csimg003.8.705cadcc4Q3HGa"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https://detail.1688.com/offer/539062146409.html?spm=b26110380.8880418.csimg003.8.705cadcc4Q3HGa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      拉力仪器表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B253B"/>
    <w:rsid w:val="7CC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2020-03-03T03:26:37Z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